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63" w:rsidRPr="005A2791" w:rsidRDefault="00261563" w:rsidP="00261563">
      <w:pPr>
        <w:tabs>
          <w:tab w:val="left" w:pos="5812"/>
        </w:tabs>
        <w:jc w:val="both"/>
        <w:rPr>
          <w:sz w:val="14"/>
          <w:szCs w:val="14"/>
        </w:rPr>
      </w:pPr>
    </w:p>
    <w:p w:rsidR="00261563" w:rsidRPr="005A2791" w:rsidRDefault="00261563" w:rsidP="00261563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Форма </w:t>
      </w:r>
      <w:proofErr w:type="spellStart"/>
      <w:r w:rsidRPr="005A2791">
        <w:rPr>
          <w:b/>
          <w:sz w:val="28"/>
          <w:szCs w:val="28"/>
        </w:rPr>
        <w:t>проєкту</w:t>
      </w:r>
      <w:proofErr w:type="spellEnd"/>
      <w:r w:rsidRPr="005A2791">
        <w:rPr>
          <w:b/>
          <w:sz w:val="28"/>
          <w:szCs w:val="28"/>
        </w:rPr>
        <w:t xml:space="preserve"> розвитку бізнесу </w:t>
      </w:r>
    </w:p>
    <w:p w:rsidR="00261563" w:rsidRPr="005A2791" w:rsidRDefault="00261563" w:rsidP="00261563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для отримання ваучера </w:t>
      </w:r>
    </w:p>
    <w:p w:rsidR="00261563" w:rsidRPr="005A2791" w:rsidRDefault="00261563" w:rsidP="00261563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28"/>
      </w:tblGrid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Код ЄДРПОУ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діяльності згідно із КВЕД 2010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Адреса організації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організації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організації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Прізвище, ім’я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Посада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4819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контактної особи</w:t>
            </w:r>
          </w:p>
        </w:tc>
        <w:tc>
          <w:tcPr>
            <w:tcW w:w="492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1563" w:rsidRPr="005A2791" w:rsidRDefault="00261563" w:rsidP="00261563">
      <w:pPr>
        <w:pStyle w:val="aa"/>
        <w:tabs>
          <w:tab w:val="left" w:pos="581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563" w:rsidRPr="005A2791" w:rsidRDefault="00261563" w:rsidP="00FB66E1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>1. Показники фінансово-господарської діяльності за останні 2 роки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6"/>
        <w:gridCol w:w="2084"/>
        <w:gridCol w:w="1682"/>
      </w:tblGrid>
      <w:tr w:rsidR="00261563" w:rsidRPr="005A2791" w:rsidTr="005A5709">
        <w:tc>
          <w:tcPr>
            <w:tcW w:w="708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center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>Показник</w:t>
            </w:r>
          </w:p>
        </w:tc>
        <w:tc>
          <w:tcPr>
            <w:tcW w:w="1417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center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>Передостанній рік</w:t>
            </w:r>
          </w:p>
        </w:tc>
        <w:tc>
          <w:tcPr>
            <w:tcW w:w="1242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center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</w:rPr>
              <w:t>Попередній рік</w:t>
            </w:r>
          </w:p>
        </w:tc>
      </w:tr>
      <w:tr w:rsidR="00261563" w:rsidRPr="005A2791" w:rsidTr="005A5709">
        <w:tc>
          <w:tcPr>
            <w:tcW w:w="708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продукції або послуг організації</w:t>
            </w:r>
          </w:p>
        </w:tc>
        <w:tc>
          <w:tcPr>
            <w:tcW w:w="1417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708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Річний дохід, грн</w:t>
            </w:r>
          </w:p>
        </w:tc>
        <w:tc>
          <w:tcPr>
            <w:tcW w:w="1417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708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 xml:space="preserve">Нематеріальні активи –  патенти, торгові марки, бренди, авторські права тощо (сума на балансі) </w:t>
            </w:r>
          </w:p>
        </w:tc>
        <w:tc>
          <w:tcPr>
            <w:tcW w:w="1417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261563" w:rsidRPr="005A2791" w:rsidTr="005A5709">
        <w:tc>
          <w:tcPr>
            <w:tcW w:w="7088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Обсяг експорту, грн</w:t>
            </w:r>
          </w:p>
        </w:tc>
        <w:tc>
          <w:tcPr>
            <w:tcW w:w="1417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61563" w:rsidRPr="005A2791" w:rsidRDefault="00261563" w:rsidP="005A570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1563" w:rsidRPr="005A2791" w:rsidRDefault="00261563" w:rsidP="00261563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261563" w:rsidRPr="005A2791" w:rsidRDefault="00261563" w:rsidP="00261563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 xml:space="preserve">2. Опис та вартість послуг, які будуть відшкодовані за рахунок ваучера – </w:t>
      </w:r>
      <w:r w:rsidRPr="005A2791">
        <w:rPr>
          <w:rFonts w:ascii="Times New Roman" w:hAnsi="Times New Roman" w:cs="Times New Roman"/>
          <w:i/>
          <w:sz w:val="28"/>
          <w:szCs w:val="28"/>
        </w:rPr>
        <w:t>максимально 500 слів.</w:t>
      </w:r>
    </w:p>
    <w:p w:rsidR="00261563" w:rsidRPr="005A2791" w:rsidRDefault="00261563" w:rsidP="00261563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1">
        <w:rPr>
          <w:rFonts w:ascii="Times New Roman" w:hAnsi="Times New Roman" w:cs="Times New Roman"/>
          <w:i/>
          <w:sz w:val="28"/>
          <w:szCs w:val="28"/>
        </w:rPr>
        <w:t>Важливо: повинна бути вказана сума ваучера, який очікується отримати за рахунок коштів Програми, та сума, яка буде сплачена суб’єктом мікро- або малого підприємництва.</w:t>
      </w:r>
    </w:p>
    <w:p w:rsidR="00261563" w:rsidRPr="005A2791" w:rsidRDefault="00261563" w:rsidP="00261563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 xml:space="preserve">3. Вплив результатів реалізації </w:t>
      </w:r>
      <w:proofErr w:type="spellStart"/>
      <w:r w:rsidRPr="005A279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A2791">
        <w:rPr>
          <w:rFonts w:ascii="Times New Roman" w:hAnsi="Times New Roman" w:cs="Times New Roman"/>
          <w:sz w:val="28"/>
          <w:szCs w:val="28"/>
        </w:rPr>
        <w:t xml:space="preserve"> на підвищення капіталізації бізнесу (створення інтелектуальної власності, залучення інвестицій тощо) – </w:t>
      </w:r>
      <w:r w:rsidRPr="005A2791">
        <w:rPr>
          <w:rFonts w:ascii="Times New Roman" w:hAnsi="Times New Roman" w:cs="Times New Roman"/>
          <w:i/>
          <w:sz w:val="28"/>
          <w:szCs w:val="28"/>
        </w:rPr>
        <w:t>максимально 200 слів.</w:t>
      </w:r>
    </w:p>
    <w:p w:rsidR="00261563" w:rsidRPr="005A2791" w:rsidRDefault="00261563" w:rsidP="00261563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 xml:space="preserve">4. Вплив результатів реалізації </w:t>
      </w:r>
      <w:proofErr w:type="spellStart"/>
      <w:r w:rsidRPr="005A279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A2791">
        <w:rPr>
          <w:rFonts w:ascii="Times New Roman" w:hAnsi="Times New Roman" w:cs="Times New Roman"/>
          <w:sz w:val="28"/>
          <w:szCs w:val="28"/>
        </w:rPr>
        <w:t xml:space="preserve"> на комерційний результат (збільшення обсягів продажів, зростання експорту, виведення на ринок нових продукції або послуг) – </w:t>
      </w:r>
      <w:r w:rsidRPr="005A2791">
        <w:rPr>
          <w:rFonts w:ascii="Times New Roman" w:hAnsi="Times New Roman" w:cs="Times New Roman"/>
          <w:i/>
          <w:sz w:val="28"/>
          <w:szCs w:val="28"/>
        </w:rPr>
        <w:t>максимально 200 слів.</w:t>
      </w:r>
    </w:p>
    <w:p w:rsidR="00261563" w:rsidRPr="005A2791" w:rsidRDefault="00261563" w:rsidP="00261563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 xml:space="preserve">5. Новизна </w:t>
      </w:r>
      <w:proofErr w:type="spellStart"/>
      <w:r w:rsidRPr="005A279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A2791">
        <w:rPr>
          <w:rFonts w:ascii="Times New Roman" w:hAnsi="Times New Roman" w:cs="Times New Roman"/>
          <w:sz w:val="28"/>
          <w:szCs w:val="28"/>
        </w:rPr>
        <w:t xml:space="preserve"> – </w:t>
      </w:r>
      <w:r w:rsidRPr="005A2791">
        <w:rPr>
          <w:rFonts w:ascii="Times New Roman" w:hAnsi="Times New Roman" w:cs="Times New Roman"/>
          <w:i/>
          <w:sz w:val="28"/>
          <w:szCs w:val="28"/>
        </w:rPr>
        <w:t>максимально 200 слів.</w:t>
      </w:r>
    </w:p>
    <w:p w:rsidR="00211653" w:rsidRPr="005A2791" w:rsidRDefault="00261563" w:rsidP="00261563">
      <w:pPr>
        <w:pStyle w:val="aa"/>
        <w:tabs>
          <w:tab w:val="left" w:pos="5812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1">
        <w:rPr>
          <w:rFonts w:ascii="Times New Roman" w:hAnsi="Times New Roman" w:cs="Times New Roman"/>
          <w:sz w:val="28"/>
          <w:szCs w:val="28"/>
        </w:rPr>
        <w:t xml:space="preserve">6. Затребуваність ваучера – </w:t>
      </w:r>
      <w:r w:rsidRPr="005A2791">
        <w:rPr>
          <w:rFonts w:ascii="Times New Roman" w:hAnsi="Times New Roman" w:cs="Times New Roman"/>
          <w:i/>
          <w:sz w:val="28"/>
          <w:szCs w:val="28"/>
        </w:rPr>
        <w:t>максимально 200 слів.</w:t>
      </w:r>
    </w:p>
    <w:p w:rsidR="00261563" w:rsidRPr="005A2791" w:rsidRDefault="002F488B" w:rsidP="002F488B">
      <w:pPr>
        <w:pStyle w:val="aa"/>
        <w:tabs>
          <w:tab w:val="left" w:pos="5812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bookmarkStart w:id="0" w:name="_GoBack"/>
      <w:bookmarkEnd w:id="0"/>
    </w:p>
    <w:sectPr w:rsidR="00261563" w:rsidRPr="005A2791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A8" w:rsidRDefault="00B77FA8">
      <w:r>
        <w:separator/>
      </w:r>
    </w:p>
  </w:endnote>
  <w:endnote w:type="continuationSeparator" w:id="0">
    <w:p w:rsidR="00B77FA8" w:rsidRDefault="00B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A8" w:rsidRDefault="00B77FA8">
      <w:r>
        <w:separator/>
      </w:r>
    </w:p>
  </w:footnote>
  <w:footnote w:type="continuationSeparator" w:id="0">
    <w:p w:rsidR="00B77FA8" w:rsidRDefault="00B7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6014ED">
      <w:rPr>
        <w:noProof/>
        <w:color w:val="000000"/>
      </w:rPr>
      <w:t>2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0BC3"/>
    <w:rsid w:val="004C113F"/>
    <w:rsid w:val="004C75BB"/>
    <w:rsid w:val="004D34C8"/>
    <w:rsid w:val="004F66E7"/>
    <w:rsid w:val="00520EEB"/>
    <w:rsid w:val="00523B14"/>
    <w:rsid w:val="00536D5F"/>
    <w:rsid w:val="00550BBE"/>
    <w:rsid w:val="005A2791"/>
    <w:rsid w:val="005A5709"/>
    <w:rsid w:val="005B44D9"/>
    <w:rsid w:val="005C4219"/>
    <w:rsid w:val="005E55C0"/>
    <w:rsid w:val="006014ED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374A4"/>
    <w:rsid w:val="00965190"/>
    <w:rsid w:val="009659B5"/>
    <w:rsid w:val="00965E5F"/>
    <w:rsid w:val="00987C41"/>
    <w:rsid w:val="009A0B03"/>
    <w:rsid w:val="009A59AF"/>
    <w:rsid w:val="009B0424"/>
    <w:rsid w:val="009B3244"/>
    <w:rsid w:val="009C6360"/>
    <w:rsid w:val="009C76DC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77FA8"/>
    <w:rsid w:val="00B84498"/>
    <w:rsid w:val="00B8574E"/>
    <w:rsid w:val="00BA6D22"/>
    <w:rsid w:val="00BC6A45"/>
    <w:rsid w:val="00BC787D"/>
    <w:rsid w:val="00BE3254"/>
    <w:rsid w:val="00BE47E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26</cp:revision>
  <cp:lastPrinted>2022-03-30T07:29:00Z</cp:lastPrinted>
  <dcterms:created xsi:type="dcterms:W3CDTF">2022-04-15T11:13:00Z</dcterms:created>
  <dcterms:modified xsi:type="dcterms:W3CDTF">2022-04-27T09:59:00Z</dcterms:modified>
</cp:coreProperties>
</file>